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6227"/>
        <w:gridCol w:w="6814"/>
      </w:tblGrid>
      <w:tr w:rsidR="00BB7FFA" w14:paraId="0FD4F90A" w14:textId="38C09509" w:rsidTr="008E2BD9">
        <w:trPr>
          <w:trHeight w:val="972"/>
        </w:trPr>
        <w:tc>
          <w:tcPr>
            <w:tcW w:w="15346" w:type="dxa"/>
            <w:gridSpan w:val="3"/>
            <w:shd w:val="clear" w:color="auto" w:fill="BEBEBE"/>
          </w:tcPr>
          <w:p w14:paraId="7BD5524B" w14:textId="2793E4D1" w:rsidR="003458CD" w:rsidRDefault="00BB7FFA" w:rsidP="003458CD">
            <w:pPr>
              <w:pStyle w:val="TableParagraph"/>
              <w:spacing w:before="278"/>
              <w:ind w:left="1435"/>
              <w:rPr>
                <w:b/>
                <w:spacing w:val="-23"/>
                <w:sz w:val="36"/>
              </w:rPr>
            </w:pPr>
            <w:r>
              <w:rPr>
                <w:b/>
                <w:sz w:val="36"/>
              </w:rPr>
              <w:t>ELEKTRİK-ELEKTRONİK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z w:val="36"/>
              </w:rPr>
              <w:t>MÜHENDİSLİĞİ</w:t>
            </w:r>
            <w:r>
              <w:rPr>
                <w:b/>
                <w:spacing w:val="-19"/>
                <w:sz w:val="36"/>
              </w:rPr>
              <w:t xml:space="preserve"> </w:t>
            </w:r>
            <w:r w:rsidR="003458CD">
              <w:rPr>
                <w:b/>
                <w:sz w:val="36"/>
              </w:rPr>
              <w:t>AZAMİ SÜRE SONU</w:t>
            </w:r>
            <w:r>
              <w:rPr>
                <w:b/>
                <w:spacing w:val="-23"/>
                <w:sz w:val="36"/>
              </w:rPr>
              <w:t xml:space="preserve"> </w:t>
            </w:r>
            <w:r w:rsidR="004D076B">
              <w:rPr>
                <w:b/>
                <w:spacing w:val="-23"/>
                <w:sz w:val="36"/>
              </w:rPr>
              <w:t>2</w:t>
            </w:r>
            <w:r w:rsidR="003458CD">
              <w:rPr>
                <w:b/>
                <w:spacing w:val="-23"/>
                <w:sz w:val="36"/>
              </w:rPr>
              <w:t>. SINAV</w:t>
            </w:r>
            <w:r w:rsidR="00D30AFA">
              <w:rPr>
                <w:b/>
                <w:spacing w:val="-23"/>
                <w:sz w:val="36"/>
              </w:rPr>
              <w:t>I</w:t>
            </w:r>
          </w:p>
          <w:p w14:paraId="4F2255C2" w14:textId="6A0FD117" w:rsidR="00BB7FFA" w:rsidRDefault="00BB7FFA" w:rsidP="003458CD">
            <w:pPr>
              <w:pStyle w:val="TableParagraph"/>
              <w:spacing w:before="278"/>
              <w:ind w:left="1435"/>
              <w:rPr>
                <w:b/>
                <w:sz w:val="36"/>
              </w:rPr>
            </w:pPr>
            <w:r>
              <w:rPr>
                <w:b/>
                <w:sz w:val="36"/>
              </w:rPr>
              <w:t>SINAV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PROGRAMI</w:t>
            </w:r>
          </w:p>
        </w:tc>
      </w:tr>
      <w:tr w:rsidR="004D076B" w14:paraId="72EC58E7" w14:textId="7340C4FF" w:rsidTr="004D076B">
        <w:trPr>
          <w:trHeight w:val="971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BEBEBE"/>
          </w:tcPr>
          <w:p w14:paraId="7862AFC0" w14:textId="77777777" w:rsidR="004D076B" w:rsidRDefault="004D076B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6227" w:type="dxa"/>
            <w:tcBorders>
              <w:bottom w:val="single" w:sz="4" w:space="0" w:color="000000"/>
            </w:tcBorders>
            <w:shd w:val="clear" w:color="auto" w:fill="BEBEBE"/>
          </w:tcPr>
          <w:p w14:paraId="0425CC72" w14:textId="77777777" w:rsidR="004D076B" w:rsidRDefault="004D076B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10:00</w:t>
            </w:r>
          </w:p>
          <w:p w14:paraId="7CFD3EA6" w14:textId="587E1DD6" w:rsidR="004D076B" w:rsidRPr="00F43873" w:rsidRDefault="004D076B" w:rsidP="00F43873">
            <w:pPr>
              <w:pStyle w:val="TableParagraph"/>
              <w:spacing w:line="394" w:lineRule="exact"/>
              <w:rPr>
                <w:b/>
                <w:spacing w:val="-4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6814" w:type="dxa"/>
            <w:tcBorders>
              <w:bottom w:val="single" w:sz="4" w:space="0" w:color="000000"/>
            </w:tcBorders>
            <w:shd w:val="clear" w:color="auto" w:fill="BEBEBE"/>
          </w:tcPr>
          <w:p w14:paraId="619A2847" w14:textId="15D28FB5" w:rsidR="004D076B" w:rsidRDefault="004D076B" w:rsidP="004D076B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11:00</w:t>
            </w:r>
          </w:p>
          <w:p w14:paraId="16D25C75" w14:textId="72080DB9" w:rsidR="004D076B" w:rsidRDefault="004D076B" w:rsidP="004D076B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</w:tr>
      <w:tr w:rsidR="004D076B" w14:paraId="29F2FA9E" w14:textId="1F31A4AF" w:rsidTr="004D076B">
        <w:trPr>
          <w:trHeight w:val="1298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3A512841" w14:textId="77777777" w:rsidR="004D076B" w:rsidRPr="004D076B" w:rsidRDefault="004D076B" w:rsidP="00F43873">
            <w:pPr>
              <w:pStyle w:val="TableParagraph"/>
              <w:rPr>
                <w:b/>
                <w:spacing w:val="-2"/>
                <w:sz w:val="16"/>
                <w:szCs w:val="8"/>
              </w:rPr>
            </w:pPr>
          </w:p>
          <w:p w14:paraId="701B8110" w14:textId="73C5904E" w:rsidR="004D076B" w:rsidRDefault="006A2051" w:rsidP="00F43873">
            <w:pPr>
              <w:pStyle w:val="TableParagraph"/>
              <w:rPr>
                <w:sz w:val="36"/>
              </w:rPr>
            </w:pPr>
            <w:r>
              <w:rPr>
                <w:b/>
                <w:spacing w:val="-2"/>
                <w:sz w:val="36"/>
              </w:rPr>
              <w:t>18</w:t>
            </w:r>
            <w:r w:rsidR="004D076B">
              <w:rPr>
                <w:b/>
                <w:spacing w:val="-2"/>
                <w:sz w:val="36"/>
              </w:rPr>
              <w:t xml:space="preserve"> Eylül Perşembe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D9D9D9"/>
          </w:tcPr>
          <w:p w14:paraId="6371FD42" w14:textId="77777777" w:rsidR="004D076B" w:rsidRPr="004D076B" w:rsidRDefault="004D076B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18"/>
                <w:szCs w:val="18"/>
              </w:rPr>
            </w:pPr>
          </w:p>
          <w:p w14:paraId="4A2ED2C1" w14:textId="6FBDE7C9" w:rsidR="004D076B" w:rsidRDefault="004D076B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  <w:r w:rsidRPr="00F43873">
              <w:rPr>
                <w:b/>
                <w:sz w:val="34"/>
                <w:szCs w:val="34"/>
              </w:rPr>
              <w:t>-Elektromanyetik Dalga Teorisi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shd w:val="clear" w:color="auto" w:fill="D9D9D9"/>
          </w:tcPr>
          <w:p w14:paraId="408D1C4A" w14:textId="77777777" w:rsidR="004D076B" w:rsidRPr="004D076B" w:rsidRDefault="004D076B" w:rsidP="004D076B">
            <w:pPr>
              <w:spacing w:after="300"/>
              <w:rPr>
                <w:rFonts w:ascii="Times New Roman" w:eastAsia="Times New Roman" w:hAnsi="Times New Roman" w:cs="Times New Roman"/>
                <w:b/>
                <w:sz w:val="8"/>
                <w:szCs w:val="4"/>
              </w:rPr>
            </w:pPr>
          </w:p>
          <w:p w14:paraId="4E879F8C" w14:textId="6906AFA4" w:rsidR="004D076B" w:rsidRPr="004D076B" w:rsidRDefault="004D076B" w:rsidP="004D076B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Pr="00F43873">
              <w:rPr>
                <w:rFonts w:ascii="Times New Roman" w:eastAsia="Times New Roman" w:hAnsi="Times New Roman" w:cs="Times New Roman"/>
                <w:b/>
                <w:sz w:val="36"/>
              </w:rPr>
              <w:t>Sayısal İşaret İşleme</w:t>
            </w:r>
          </w:p>
        </w:tc>
      </w:tr>
    </w:tbl>
    <w:p w14:paraId="73710D3A" w14:textId="77777777" w:rsidR="00F77D2F" w:rsidRDefault="00F77D2F">
      <w:pPr>
        <w:rPr>
          <w:sz w:val="36"/>
        </w:rPr>
        <w:sectPr w:rsidR="00F77D2F">
          <w:type w:val="continuous"/>
          <w:pgSz w:w="16840" w:h="11910" w:orient="landscape"/>
          <w:pgMar w:top="700" w:right="560" w:bottom="1003" w:left="620" w:header="708" w:footer="708" w:gutter="0"/>
          <w:cols w:space="708"/>
        </w:sectPr>
      </w:pPr>
    </w:p>
    <w:p w14:paraId="6E5E5334" w14:textId="77777777" w:rsidR="009670C0" w:rsidRDefault="009670C0"/>
    <w:p w14:paraId="64EB95F5" w14:textId="77777777" w:rsidR="00587009" w:rsidRDefault="00587009"/>
    <w:p w14:paraId="067DBF77" w14:textId="77777777" w:rsidR="008E2BD9" w:rsidRDefault="008E2BD9"/>
    <w:p w14:paraId="6F60B713" w14:textId="77777777" w:rsidR="008E2BD9" w:rsidRDefault="008E2BD9"/>
    <w:p w14:paraId="224C7590" w14:textId="77777777" w:rsidR="008E2BD9" w:rsidRDefault="008E2BD9"/>
    <w:p w14:paraId="3BAB1B5C" w14:textId="77777777" w:rsidR="008E2BD9" w:rsidRDefault="008E2BD9"/>
    <w:p w14:paraId="2CB1A5F4" w14:textId="77777777" w:rsidR="008E2BD9" w:rsidRDefault="008E2BD9"/>
    <w:p w14:paraId="2A179AFF" w14:textId="77777777" w:rsidR="008E2BD9" w:rsidRDefault="008E2BD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256"/>
        <w:gridCol w:w="8457"/>
      </w:tblGrid>
      <w:tr w:rsidR="00587009" w14:paraId="6982DEE1" w14:textId="77777777" w:rsidTr="0045592F">
        <w:trPr>
          <w:trHeight w:val="475"/>
        </w:trPr>
        <w:tc>
          <w:tcPr>
            <w:tcW w:w="2691" w:type="dxa"/>
            <w:shd w:val="clear" w:color="auto" w:fill="BEBEBE"/>
          </w:tcPr>
          <w:p w14:paraId="253087F8" w14:textId="77777777" w:rsidR="00587009" w:rsidRDefault="00587009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Öğrenci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4256" w:type="dxa"/>
            <w:shd w:val="clear" w:color="auto" w:fill="BEBEBE"/>
          </w:tcPr>
          <w:p w14:paraId="51DCEA5E" w14:textId="77777777" w:rsidR="00587009" w:rsidRDefault="00587009" w:rsidP="0045592F">
            <w:pPr>
              <w:pStyle w:val="TableParagraph"/>
              <w:spacing w:before="51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Ad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Soyad</w:t>
            </w:r>
          </w:p>
        </w:tc>
        <w:tc>
          <w:tcPr>
            <w:tcW w:w="8457" w:type="dxa"/>
            <w:shd w:val="clear" w:color="auto" w:fill="BEBEBE"/>
          </w:tcPr>
          <w:p w14:paraId="2317F79C" w14:textId="77777777" w:rsidR="00587009" w:rsidRDefault="00587009" w:rsidP="0045592F">
            <w:pPr>
              <w:pStyle w:val="TableParagraph"/>
              <w:spacing w:before="51"/>
              <w:ind w:left="9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Gireceği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Sınav</w:t>
            </w:r>
          </w:p>
        </w:tc>
      </w:tr>
      <w:tr w:rsidR="00F43873" w14:paraId="6E48B550" w14:textId="77777777" w:rsidTr="0045592F">
        <w:trPr>
          <w:trHeight w:val="474"/>
        </w:trPr>
        <w:tc>
          <w:tcPr>
            <w:tcW w:w="2691" w:type="dxa"/>
            <w:shd w:val="clear" w:color="auto" w:fill="BEBEBE"/>
          </w:tcPr>
          <w:p w14:paraId="778C7D85" w14:textId="708C161C" w:rsidR="00F43873" w:rsidRPr="00623E50" w:rsidRDefault="00F43873" w:rsidP="00F43873">
            <w:pPr>
              <w:pStyle w:val="TableParagraph"/>
              <w:spacing w:before="54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63B85365" w14:textId="22C9F2C5" w:rsidR="00F43873" w:rsidRPr="00623E50" w:rsidRDefault="00F43873" w:rsidP="00F43873">
            <w:pPr>
              <w:pStyle w:val="TableParagraph"/>
              <w:tabs>
                <w:tab w:val="left" w:pos="1736"/>
              </w:tabs>
              <w:spacing w:before="54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3164421A" w14:textId="5EAA70CB" w:rsidR="00F43873" w:rsidRDefault="00F43873" w:rsidP="00F43873">
            <w:pPr>
              <w:pStyle w:val="TableParagraph"/>
              <w:spacing w:before="54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Elektromanyetik Dalga Teorisi</w:t>
            </w:r>
          </w:p>
        </w:tc>
      </w:tr>
      <w:tr w:rsidR="00F43873" w14:paraId="20DCA59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6609E0B" w14:textId="31694B8D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9C000F" w14:textId="2D6BCEF9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 w:rsidRPr="00623E50">
              <w:rPr>
                <w:b/>
                <w:sz w:val="32"/>
              </w:rPr>
              <w:tab/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42BB273A" w14:textId="6EAD1EA1" w:rsidR="00F43873" w:rsidRDefault="00F43873" w:rsidP="00F43873">
            <w:pPr>
              <w:pStyle w:val="TableParagraph"/>
              <w:spacing w:before="42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</w:t>
            </w:r>
          </w:p>
        </w:tc>
      </w:tr>
    </w:tbl>
    <w:p w14:paraId="306170C8" w14:textId="77777777" w:rsidR="00587009" w:rsidRDefault="00587009"/>
    <w:sectPr w:rsidR="00587009">
      <w:type w:val="continuous"/>
      <w:pgSz w:w="16840" w:h="11910" w:orient="landscape"/>
      <w:pgMar w:top="70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F"/>
    <w:rsid w:val="003453B7"/>
    <w:rsid w:val="003458CD"/>
    <w:rsid w:val="004A7793"/>
    <w:rsid w:val="004D076B"/>
    <w:rsid w:val="004D41F4"/>
    <w:rsid w:val="00587009"/>
    <w:rsid w:val="00623E50"/>
    <w:rsid w:val="006A2051"/>
    <w:rsid w:val="006F6896"/>
    <w:rsid w:val="007C3127"/>
    <w:rsid w:val="00800DEA"/>
    <w:rsid w:val="008931AB"/>
    <w:rsid w:val="008E2BD9"/>
    <w:rsid w:val="008E5A9D"/>
    <w:rsid w:val="00954EB2"/>
    <w:rsid w:val="009670C0"/>
    <w:rsid w:val="009F40D5"/>
    <w:rsid w:val="00B15680"/>
    <w:rsid w:val="00BB7FFA"/>
    <w:rsid w:val="00D30AFA"/>
    <w:rsid w:val="00D574DA"/>
    <w:rsid w:val="00EA09C4"/>
    <w:rsid w:val="00F43873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3B33"/>
  <w15:docId w15:val="{3A884B30-EA47-4843-8281-CB1B627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6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B24D-7F4F-470B-9591-3D9B9062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Malkoç</dc:creator>
  <cp:lastModifiedBy>2085</cp:lastModifiedBy>
  <cp:revision>4</cp:revision>
  <dcterms:created xsi:type="dcterms:W3CDTF">2025-09-11T12:21:00Z</dcterms:created>
  <dcterms:modified xsi:type="dcterms:W3CDTF">2025-09-16T10:12:00Z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Microsoft 365 için</vt:lpwstr>
  </property>
</Properties>
</file>